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BCE" w:rsidRDefault="00C52BCE" w:rsidP="00C52BC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Robert de MELN</w:t>
      </w:r>
      <w:r>
        <w:rPr>
          <w:rStyle w:val="Hyperlink"/>
          <w:u w:val="none"/>
        </w:rPr>
        <w:t xml:space="preserve">       (fl.1402)</w:t>
      </w:r>
    </w:p>
    <w:p w:rsidR="00C52BCE" w:rsidRDefault="00C52BCE" w:rsidP="00C52BC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of</w:t>
      </w:r>
      <w:proofErr w:type="gramEnd"/>
      <w:r>
        <w:rPr>
          <w:rStyle w:val="Hyperlink"/>
          <w:u w:val="none"/>
        </w:rPr>
        <w:t xml:space="preserve"> Buxton, Derbyshire.</w:t>
      </w:r>
    </w:p>
    <w:p w:rsidR="00C52BCE" w:rsidRDefault="00C52BCE" w:rsidP="00C52BC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C52BCE" w:rsidRDefault="00C52BCE" w:rsidP="00C52BC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C52BCE" w:rsidRDefault="00C52BCE" w:rsidP="00C52BCE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>28 May1402</w:t>
      </w:r>
      <w:r>
        <w:rPr>
          <w:rStyle w:val="Hyperlink"/>
          <w:u w:val="none"/>
        </w:rPr>
        <w:tab/>
        <w:t xml:space="preserve">He was a witness when Roger </w:t>
      </w:r>
      <w:proofErr w:type="spellStart"/>
      <w:proofErr w:type="gramStart"/>
      <w:r>
        <w:rPr>
          <w:rStyle w:val="Hyperlink"/>
          <w:u w:val="none"/>
        </w:rPr>
        <w:t>Symson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>q.v.) leased property in Buxton, Derbyshire, to Roger de Bromell, senior(q.v.).</w:t>
      </w:r>
    </w:p>
    <w:p w:rsidR="00C52BCE" w:rsidRDefault="00C52BCE" w:rsidP="00C52BC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r>
        <w:t>(</w:t>
      </w:r>
      <w:hyperlink r:id="rId7" w:history="1">
        <w:r w:rsidRPr="008A7F22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ref.D5236/9/16)</w:t>
      </w:r>
    </w:p>
    <w:p w:rsidR="00C52BCE" w:rsidRDefault="00C52BCE" w:rsidP="00C52BC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C52BCE" w:rsidRDefault="00C52BCE" w:rsidP="00C52BC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C52BCE" w:rsidRPr="00837914" w:rsidRDefault="00C52BCE" w:rsidP="00C52BCE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>13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BCE" w:rsidRDefault="00C52BCE" w:rsidP="00920DE3">
      <w:pPr>
        <w:spacing w:after="0" w:line="240" w:lineRule="auto"/>
      </w:pPr>
      <w:r>
        <w:separator/>
      </w:r>
    </w:p>
  </w:endnote>
  <w:endnote w:type="continuationSeparator" w:id="0">
    <w:p w:rsidR="00C52BCE" w:rsidRDefault="00C52BC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BCE" w:rsidRDefault="00C52BCE" w:rsidP="00920DE3">
      <w:pPr>
        <w:spacing w:after="0" w:line="240" w:lineRule="auto"/>
      </w:pPr>
      <w:r>
        <w:separator/>
      </w:r>
    </w:p>
  </w:footnote>
  <w:footnote w:type="continuationSeparator" w:id="0">
    <w:p w:rsidR="00C52BCE" w:rsidRDefault="00C52BC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BCE"/>
    <w:rsid w:val="00120749"/>
    <w:rsid w:val="00624CAE"/>
    <w:rsid w:val="00920DE3"/>
    <w:rsid w:val="00C009D8"/>
    <w:rsid w:val="00C52BCE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52BC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52BC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2015-06-24T15:11:00Z</dcterms:created>
  <dcterms:modified xsi:type="dcterms:W3CDTF">2015-06-24T15:11:00Z</dcterms:modified>
</cp:coreProperties>
</file>